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3D" w:rsidRPr="000E3379" w:rsidRDefault="007A243D" w:rsidP="00D25A8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E337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Проект </w:t>
      </w:r>
      <w:r w:rsidR="00DC04FC" w:rsidRPr="000E3379">
        <w:rPr>
          <w:rFonts w:ascii="Times New Roman" w:hAnsi="Times New Roman" w:cs="Times New Roman"/>
          <w:b/>
          <w:iCs/>
          <w:sz w:val="28"/>
          <w:szCs w:val="28"/>
          <w:u w:val="single"/>
        </w:rPr>
        <w:t>«</w:t>
      </w:r>
      <w:proofErr w:type="spellStart"/>
      <w:r w:rsidR="00D132B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ПРОЕКТируем</w:t>
      </w:r>
      <w:proofErr w:type="spellEnd"/>
      <w:r w:rsidR="00D132B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будущее малых территорий</w:t>
      </w:r>
      <w:r w:rsidR="00DC04FC" w:rsidRPr="000E3379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</w:p>
    <w:p w:rsidR="007A243D" w:rsidRPr="007A243D" w:rsidRDefault="007A243D" w:rsidP="007A243D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D25A8F" w:rsidRPr="00B005DF" w:rsidRDefault="00B005DF" w:rsidP="003D56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Проект поддержан </w:t>
      </w:r>
      <w:r w:rsidR="00264AC6" w:rsidRPr="00264AC6">
        <w:rPr>
          <w:rFonts w:ascii="Times New Roman" w:hAnsi="Times New Roman" w:cs="Times New Roman"/>
          <w:i/>
          <w:iCs/>
          <w:sz w:val="28"/>
          <w:szCs w:val="28"/>
        </w:rPr>
        <w:t xml:space="preserve">Фондом </w:t>
      </w:r>
      <w:r w:rsidR="003D56E4">
        <w:rPr>
          <w:rFonts w:ascii="Times New Roman" w:hAnsi="Times New Roman" w:cs="Times New Roman"/>
          <w:i/>
          <w:iCs/>
          <w:sz w:val="28"/>
          <w:szCs w:val="28"/>
        </w:rPr>
        <w:t>президентских грантов</w:t>
      </w:r>
    </w:p>
    <w:p w:rsidR="00D25A8F" w:rsidRDefault="00D25A8F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A243D" w:rsidRDefault="007A243D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0F1">
        <w:rPr>
          <w:rFonts w:ascii="Times New Roman" w:hAnsi="Times New Roman" w:cs="Times New Roman"/>
          <w:iCs/>
          <w:sz w:val="28"/>
          <w:szCs w:val="28"/>
          <w:u w:val="single"/>
        </w:rPr>
        <w:t>Сроки реализации</w:t>
      </w:r>
      <w:r w:rsidRPr="001E40F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3D56E4">
        <w:rPr>
          <w:rFonts w:ascii="Times New Roman" w:hAnsi="Times New Roman" w:cs="Times New Roman"/>
          <w:iCs/>
          <w:sz w:val="28"/>
          <w:szCs w:val="28"/>
        </w:rPr>
        <w:t xml:space="preserve">июль 2019 года – </w:t>
      </w:r>
      <w:r w:rsidR="00985AB3">
        <w:rPr>
          <w:rFonts w:ascii="Times New Roman" w:hAnsi="Times New Roman" w:cs="Times New Roman"/>
          <w:iCs/>
          <w:sz w:val="28"/>
          <w:szCs w:val="28"/>
        </w:rPr>
        <w:t>июн</w:t>
      </w:r>
      <w:r w:rsidR="003D56E4">
        <w:rPr>
          <w:rFonts w:ascii="Times New Roman" w:hAnsi="Times New Roman" w:cs="Times New Roman"/>
          <w:iCs/>
          <w:sz w:val="28"/>
          <w:szCs w:val="28"/>
        </w:rPr>
        <w:t>ь</w:t>
      </w:r>
      <w:r w:rsidR="001E40F1" w:rsidRPr="000E0095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3D56E4">
        <w:rPr>
          <w:rFonts w:ascii="Times New Roman" w:hAnsi="Times New Roman" w:cs="Times New Roman"/>
          <w:iCs/>
          <w:sz w:val="28"/>
          <w:szCs w:val="28"/>
        </w:rPr>
        <w:t>20</w:t>
      </w:r>
      <w:r w:rsidR="004765FB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1E40F1" w:rsidRPr="001E40F1" w:rsidRDefault="001E40F1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A243D" w:rsidRDefault="001E40F1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0F1">
        <w:rPr>
          <w:rFonts w:ascii="Times New Roman" w:hAnsi="Times New Roman" w:cs="Times New Roman"/>
          <w:iCs/>
          <w:sz w:val="28"/>
          <w:szCs w:val="28"/>
          <w:u w:val="single"/>
        </w:rPr>
        <w:t>География реализации проекта</w:t>
      </w:r>
      <w:r w:rsidR="007A243D" w:rsidRPr="001E40F1">
        <w:rPr>
          <w:rFonts w:ascii="Times New Roman" w:hAnsi="Times New Roman" w:cs="Times New Roman"/>
          <w:iCs/>
          <w:sz w:val="28"/>
          <w:szCs w:val="28"/>
        </w:rPr>
        <w:t>: Каргополь</w:t>
      </w:r>
      <w:r w:rsidR="00DC04FC" w:rsidRPr="001E40F1">
        <w:rPr>
          <w:rFonts w:ascii="Times New Roman" w:hAnsi="Times New Roman" w:cs="Times New Roman"/>
          <w:iCs/>
          <w:sz w:val="28"/>
          <w:szCs w:val="28"/>
        </w:rPr>
        <w:t>ский</w:t>
      </w:r>
      <w:r w:rsidR="003D56E4">
        <w:rPr>
          <w:rFonts w:ascii="Times New Roman" w:hAnsi="Times New Roman" w:cs="Times New Roman"/>
          <w:iCs/>
          <w:sz w:val="28"/>
          <w:szCs w:val="28"/>
        </w:rPr>
        <w:t>, Няндомский и Плесецкий</w:t>
      </w:r>
      <w:r w:rsidR="00DC04FC" w:rsidRPr="001E40F1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3D56E4">
        <w:rPr>
          <w:rFonts w:ascii="Times New Roman" w:hAnsi="Times New Roman" w:cs="Times New Roman"/>
          <w:iCs/>
          <w:sz w:val="28"/>
          <w:szCs w:val="28"/>
        </w:rPr>
        <w:t>ы</w:t>
      </w:r>
      <w:r w:rsidR="004765FB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</w:p>
    <w:p w:rsidR="001E40F1" w:rsidRPr="000E0095" w:rsidRDefault="001E40F1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A243D" w:rsidRPr="000E0095" w:rsidRDefault="000E0095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095">
        <w:rPr>
          <w:rFonts w:ascii="Times New Roman" w:hAnsi="Times New Roman" w:cs="Times New Roman"/>
          <w:iCs/>
          <w:sz w:val="28"/>
          <w:szCs w:val="28"/>
          <w:u w:val="single"/>
        </w:rPr>
        <w:t>Руководител</w:t>
      </w:r>
      <w:r w:rsidR="00B517D9">
        <w:rPr>
          <w:rFonts w:ascii="Times New Roman" w:hAnsi="Times New Roman" w:cs="Times New Roman"/>
          <w:iCs/>
          <w:sz w:val="28"/>
          <w:szCs w:val="28"/>
          <w:u w:val="single"/>
        </w:rPr>
        <w:t>ь</w:t>
      </w:r>
      <w:r w:rsidR="00DC04FC" w:rsidRPr="000E009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проекта</w:t>
      </w:r>
      <w:r w:rsidR="007A243D" w:rsidRPr="000E009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3D56E4">
        <w:rPr>
          <w:rFonts w:ascii="Times New Roman" w:hAnsi="Times New Roman" w:cs="Times New Roman"/>
          <w:iCs/>
          <w:sz w:val="28"/>
          <w:szCs w:val="28"/>
        </w:rPr>
        <w:t>Забалдина Екатерина Александровна</w:t>
      </w:r>
      <w:r w:rsidR="007A243D" w:rsidRPr="000E0095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43D" w:rsidRPr="007A243D" w:rsidRDefault="007A243D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3916" w:rsidRDefault="001E40F1" w:rsidP="002E79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0F1">
        <w:rPr>
          <w:rFonts w:ascii="Times New Roman" w:hAnsi="Times New Roman" w:cs="Times New Roman"/>
          <w:iCs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3D56E4" w:rsidRPr="003D56E4">
        <w:rPr>
          <w:rFonts w:ascii="Times New Roman" w:hAnsi="Times New Roman" w:cs="Times New Roman"/>
          <w:iCs/>
          <w:sz w:val="28"/>
          <w:szCs w:val="28"/>
        </w:rPr>
        <w:t>Создание условий для вовлечения граждан и местных сообществ в долгосрочное развитие малых территорий в ситуации ограниченных ресурсов через выявление и поддержку лидеров, проектных команд и сопровождение проектов.</w:t>
      </w:r>
    </w:p>
    <w:p w:rsidR="001E40F1" w:rsidRDefault="001E40F1" w:rsidP="001E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D6" w:rsidRDefault="006F79E3" w:rsidP="000E00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9E3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B6357" w:rsidRPr="00CB6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357" w:rsidRPr="006242D6" w:rsidRDefault="006242D6" w:rsidP="006242D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>еализация проекта дала новые импульсы для развития малых территорий через выявление и поддержку лидеров и проектных команд, поиск новых проектных идей/решений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преодолении проблем территорий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7D9" w:rsidRDefault="00985AB3" w:rsidP="00B517D9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D9">
        <w:rPr>
          <w:rFonts w:ascii="Times New Roman" w:eastAsia="Times New Roman" w:hAnsi="Times New Roman" w:cs="Times New Roman"/>
          <w:sz w:val="28"/>
          <w:szCs w:val="28"/>
        </w:rPr>
        <w:t xml:space="preserve">сформировано творческое </w:t>
      </w:r>
      <w:proofErr w:type="spellStart"/>
      <w:r w:rsidRPr="00B517D9">
        <w:rPr>
          <w:rFonts w:ascii="Times New Roman" w:eastAsia="Times New Roman" w:hAnsi="Times New Roman" w:cs="Times New Roman"/>
          <w:sz w:val="28"/>
          <w:szCs w:val="28"/>
        </w:rPr>
        <w:t>коворкинг-пространство</w:t>
      </w:r>
      <w:proofErr w:type="spellEnd"/>
      <w:r w:rsidRPr="00B517D9">
        <w:rPr>
          <w:rFonts w:ascii="Times New Roman" w:eastAsia="Times New Roman" w:hAnsi="Times New Roman" w:cs="Times New Roman"/>
          <w:sz w:val="28"/>
          <w:szCs w:val="28"/>
        </w:rPr>
        <w:t xml:space="preserve"> «Коммутатор» (</w:t>
      </w:r>
      <w:proofErr w:type="spellStart"/>
      <w:r w:rsidRPr="00B517D9">
        <w:rPr>
          <w:rFonts w:ascii="Times New Roman" w:eastAsia="Times New Roman" w:hAnsi="Times New Roman" w:cs="Times New Roman"/>
          <w:sz w:val="28"/>
          <w:szCs w:val="28"/>
        </w:rPr>
        <w:t>offline</w:t>
      </w:r>
      <w:proofErr w:type="spellEnd"/>
      <w:r w:rsidRPr="00B517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517D9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B517D9">
        <w:rPr>
          <w:rFonts w:ascii="Times New Roman" w:eastAsia="Times New Roman" w:hAnsi="Times New Roman" w:cs="Times New Roman"/>
          <w:sz w:val="28"/>
          <w:szCs w:val="28"/>
        </w:rPr>
        <w:t>) для делового/диалогового общения, проведения консультаций, образовательных и других мероприятий для представителей НКО, ТОС, власти, творческих пред</w:t>
      </w:r>
      <w:r w:rsidR="00B517D9">
        <w:rPr>
          <w:rFonts w:ascii="Times New Roman" w:eastAsia="Times New Roman" w:hAnsi="Times New Roman" w:cs="Times New Roman"/>
          <w:sz w:val="28"/>
          <w:szCs w:val="28"/>
        </w:rPr>
        <w:t>принимателей, активных граждан</w:t>
      </w:r>
    </w:p>
    <w:p w:rsidR="00770D37" w:rsidRPr="00B517D9" w:rsidRDefault="00B517D9" w:rsidP="00B517D9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5AB3" w:rsidRPr="00B517D9">
        <w:rPr>
          <w:rFonts w:ascii="Times New Roman" w:eastAsia="Times New Roman" w:hAnsi="Times New Roman" w:cs="Times New Roman"/>
          <w:sz w:val="28"/>
          <w:szCs w:val="28"/>
        </w:rPr>
        <w:t xml:space="preserve">роведено 3 стратегических сессии, на которых участники обсуждали проблемы/точки роста, преимущества территорий и формулировали образ будущего и проектные идеи/решения, направленные на решение проблем, влияющих на развитие территорий. По итогам стратегических сессий состоялись публичные обсуждения с участниками, представителями власти, общественниками проектных идей/решений для дальнейшей их проработки в </w:t>
      </w:r>
      <w:r w:rsidR="006242D6">
        <w:rPr>
          <w:rFonts w:ascii="Times New Roman" w:eastAsia="Times New Roman" w:hAnsi="Times New Roman" w:cs="Times New Roman"/>
          <w:sz w:val="28"/>
          <w:szCs w:val="28"/>
        </w:rPr>
        <w:t>рамках образовательных модулей</w:t>
      </w:r>
    </w:p>
    <w:p w:rsidR="00CB671C" w:rsidRPr="006242D6" w:rsidRDefault="006242D6" w:rsidP="006242D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671C" w:rsidRPr="006242D6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трех образовательных модулей участники познакомились с логикой социального проекта: описание проблемы, ее актуальность и значимость, причины возникновения проблемы, последствия не решения проблемы, определение целевой аудитории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671C" w:rsidRPr="006242D6">
        <w:rPr>
          <w:rFonts w:ascii="Times New Roman" w:eastAsia="Times New Roman" w:hAnsi="Times New Roman" w:cs="Times New Roman"/>
          <w:sz w:val="28"/>
          <w:szCs w:val="28"/>
        </w:rPr>
        <w:t xml:space="preserve"> на решение проблем которой направлен проект, формулирование цели и задач, плана мероприятий и команды проекта и ожидаемый качественный и количественный результат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 xml:space="preserve">применили на практике полученные знания и свои проектные идеи/решения сформулировали в проекты; выступили в роли экспертов при обсуждении и презентации групповой работы; </w:t>
      </w:r>
      <w:r w:rsidR="00CB671C" w:rsidRPr="006242D6">
        <w:rPr>
          <w:rFonts w:ascii="Times New Roman" w:eastAsia="Times New Roman" w:hAnsi="Times New Roman" w:cs="Times New Roman"/>
          <w:sz w:val="28"/>
          <w:szCs w:val="28"/>
        </w:rPr>
        <w:t xml:space="preserve">познакомились с технологиями </w:t>
      </w:r>
      <w:r w:rsidR="00CB671C" w:rsidRPr="006242D6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поиска партнеров и продвижения своих проектов и инициатив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 xml:space="preserve">; попробовали технологии/форматы продвижения; познакомились с технологиями поиска партнеров/команды для реализации своих инициатив/проектов; смогли разобраться с понятием </w:t>
      </w:r>
      <w:proofErr w:type="spellStart"/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>фандрайзинга</w:t>
      </w:r>
      <w:proofErr w:type="spellEnd"/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 xml:space="preserve"> познакомились и определились с технологиями формирования местных сообществ и вовлечения их в проектные истории/инициативы; узнали о российских и зарубежных успешных практиках и кейса</w:t>
      </w:r>
      <w:r>
        <w:rPr>
          <w:rFonts w:ascii="Times New Roman" w:eastAsia="Times New Roman" w:hAnsi="Times New Roman" w:cs="Times New Roman"/>
          <w:sz w:val="28"/>
          <w:szCs w:val="28"/>
        </w:rPr>
        <w:t>х по развитию местных сообществ</w:t>
      </w:r>
    </w:p>
    <w:p w:rsidR="00E72AE2" w:rsidRPr="006242D6" w:rsidRDefault="006242D6" w:rsidP="006242D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>отрудники Ассоциации пров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>одят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 xml:space="preserve">и осуществляют сопровождение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</w:p>
    <w:p w:rsidR="00422FD8" w:rsidRDefault="006242D6" w:rsidP="006242D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 xml:space="preserve">рганизация встреч в </w:t>
      </w:r>
      <w:proofErr w:type="spellStart"/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>онлайн-ков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>ркинге</w:t>
      </w:r>
      <w:proofErr w:type="spellEnd"/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 xml:space="preserve"> «Коммутатор» объединила участников малых территорий и городов в локальную сеть и позволила им обмениваться полезной информацией</w:t>
      </w:r>
      <w:r w:rsidR="00E72AE2" w:rsidRPr="006242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 xml:space="preserve"> получить новые навыки и знания в вопросах создания НКО, привлечения ресурсов через реализацию инициатив/развитие организаций в условиях пандемии и после ее завершения, </w:t>
      </w:r>
      <w:proofErr w:type="spellStart"/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CB6357" w:rsidRPr="006242D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организаций/проектов, а также познакомиться с авторами успешных практик и кейсов, которые смогли воспользовать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>ся кризисом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точкой развития</w:t>
      </w:r>
    </w:p>
    <w:p w:rsidR="006242D6" w:rsidRPr="006242D6" w:rsidRDefault="006242D6" w:rsidP="006242D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проекте приняло участие более 600 человек</w:t>
      </w:r>
    </w:p>
    <w:sectPr w:rsidR="006242D6" w:rsidRPr="006242D6" w:rsidSect="001B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3814"/>
    <w:multiLevelType w:val="hybridMultilevel"/>
    <w:tmpl w:val="1CECE1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C9"/>
    <w:rsid w:val="000E0095"/>
    <w:rsid w:val="000E3379"/>
    <w:rsid w:val="00152E4A"/>
    <w:rsid w:val="001B2276"/>
    <w:rsid w:val="001B26C3"/>
    <w:rsid w:val="001E40F1"/>
    <w:rsid w:val="00264AC6"/>
    <w:rsid w:val="002E795A"/>
    <w:rsid w:val="003D56E4"/>
    <w:rsid w:val="00422FD8"/>
    <w:rsid w:val="00455612"/>
    <w:rsid w:val="004765FB"/>
    <w:rsid w:val="004E686B"/>
    <w:rsid w:val="00583C85"/>
    <w:rsid w:val="006242D6"/>
    <w:rsid w:val="006B2205"/>
    <w:rsid w:val="006F60C9"/>
    <w:rsid w:val="006F79E3"/>
    <w:rsid w:val="00770D37"/>
    <w:rsid w:val="00793916"/>
    <w:rsid w:val="007A243D"/>
    <w:rsid w:val="007F4FDF"/>
    <w:rsid w:val="009050DC"/>
    <w:rsid w:val="009646FD"/>
    <w:rsid w:val="00985AB3"/>
    <w:rsid w:val="009D38E0"/>
    <w:rsid w:val="00A47288"/>
    <w:rsid w:val="00AA2967"/>
    <w:rsid w:val="00B005DF"/>
    <w:rsid w:val="00B517D9"/>
    <w:rsid w:val="00B83C2C"/>
    <w:rsid w:val="00CB6357"/>
    <w:rsid w:val="00CB671C"/>
    <w:rsid w:val="00D132BE"/>
    <w:rsid w:val="00D25A8F"/>
    <w:rsid w:val="00D27950"/>
    <w:rsid w:val="00DC04FC"/>
    <w:rsid w:val="00DC2C76"/>
    <w:rsid w:val="00E72AE2"/>
    <w:rsid w:val="00F44BDE"/>
    <w:rsid w:val="00F8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9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7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2018-11-17T17:35:00Z</dcterms:created>
  <dcterms:modified xsi:type="dcterms:W3CDTF">2020-07-17T18:39:00Z</dcterms:modified>
</cp:coreProperties>
</file>